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C8" w:rsidRPr="00852723" w:rsidRDefault="00E959C8" w:rsidP="00E959C8">
      <w:pPr>
        <w:jc w:val="center"/>
        <w:rPr>
          <w:rFonts w:eastAsia="Times New Roman"/>
          <w:b/>
          <w:bCs/>
          <w:kern w:val="0"/>
          <w:lang w:eastAsia="ru-RU"/>
        </w:rPr>
      </w:pPr>
      <w:r w:rsidRPr="00852723">
        <w:rPr>
          <w:rFonts w:eastAsia="Times New Roman"/>
          <w:b/>
          <w:bCs/>
          <w:kern w:val="0"/>
          <w:lang w:eastAsia="ru-RU"/>
        </w:rPr>
        <w:t>ДОГОВОР ЛИЗИНГА № ________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г. </w:t>
      </w:r>
      <w:r>
        <w:rPr>
          <w:rFonts w:eastAsia="Times New Roman"/>
          <w:kern w:val="0"/>
          <w:sz w:val="20"/>
          <w:szCs w:val="20"/>
          <w:lang w:eastAsia="ru-RU"/>
        </w:rPr>
        <w:t>Мичуринск</w:t>
      </w:r>
    </w:p>
    <w:p w:rsidR="00E959C8" w:rsidRPr="00852723" w:rsidRDefault="00E959C8" w:rsidP="00E959C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«____» ____________ 2021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г.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ООО «___», именуемое в дальнейшем «Лизингодатель», в лице __________________, действующего на основании доверенности № ___________________</w:t>
      </w:r>
      <w:r>
        <w:rPr>
          <w:rFonts w:eastAsia="Times New Roman"/>
          <w:kern w:val="0"/>
          <w:sz w:val="20"/>
          <w:szCs w:val="20"/>
          <w:lang w:eastAsia="ru-RU"/>
        </w:rPr>
        <w:t>__, с одной стороны, и ЧУЗ «РЖД-Медицина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», именуемое в дальнейшем «Лизингополучатель», в лице </w:t>
      </w:r>
      <w:r>
        <w:rPr>
          <w:rFonts w:eastAsia="Times New Roman"/>
          <w:kern w:val="0"/>
          <w:sz w:val="20"/>
          <w:szCs w:val="20"/>
          <w:lang w:eastAsia="ru-RU"/>
        </w:rPr>
        <w:t xml:space="preserve">главного врача </w:t>
      </w:r>
      <w:proofErr w:type="spellStart"/>
      <w:r>
        <w:rPr>
          <w:rFonts w:eastAsia="Times New Roman"/>
          <w:kern w:val="0"/>
          <w:sz w:val="20"/>
          <w:szCs w:val="20"/>
          <w:lang w:eastAsia="ru-RU"/>
        </w:rPr>
        <w:t>Бурмина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 xml:space="preserve"> А.В.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действующего на основании Устава, с другой стороны, совместно именуемые «Стороны», заключили настоящий договор, именуемый в дальнейшем «Договор», о следующем: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Общие положения.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Для целей Договора используются следующие определения и термины: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Договор лизинга – Договор, в соответствии с которым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Предмет лизинга –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медицинское оборудование, которое может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использоваться в предпринимательской деятельности Лизингополучателя;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Лизингодатель – ООО «__________», которое за счет привлеченных и/или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Лизингополучатель – юридическое или физическое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пользование в соответствии с договором лизинга;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Срок лизинга – срок, на который предмет лизинга передается во владение и пользование Лизингополучателю;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Дата начала лизинга – первое число месяца, следующего за датой подписания Акта ввода </w:t>
      </w:r>
      <w:r>
        <w:rPr>
          <w:rFonts w:eastAsia="Times New Roman"/>
          <w:kern w:val="0"/>
          <w:sz w:val="20"/>
          <w:szCs w:val="20"/>
          <w:lang w:eastAsia="ru-RU"/>
        </w:rPr>
        <w:t xml:space="preserve">медицинского оборудования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в эксплуатацию, который является неотъемлемой частью договора;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График порядка расчетов – график оплаты лизинговых платежей, который может носить авансовый характер;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График лизинговых платежей – график, устанавливающий размер и периодичность лизинговых платежей – стоимость услуги по предоставлению во временное владение и пользование предмета лизинга по данным бухгалтерского учета;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Страховой случай – свершившееся событие, предусмотренное договором страхования, с наступлением которого возникает обязанность страховщика произвести страховую выплату страхователю, выгодоприобретателю или иным третьим лицам;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Страховое возмещение – сумма, выплачиваемая страховщиком по договору имущественного страхования в покрытие ущерба вследствие страховых случаев;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Медицинское оборудование -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предмет лизинга по Договору;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Банк-кредитор – банк или иная кредитная организация, с которой у Лизингодателя заключен кредитный договор, договор об открытии кредитной линии или договор займа для исполнения обязательств Лизингодателя по настоящему Договору.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1. Предмет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1.1. Лизингодатель предоставляет Лизингополучателю на условиях Договора во временное владение и пользование за оговоренную п.3.2 Договора плату </w:t>
      </w:r>
      <w:r>
        <w:rPr>
          <w:rFonts w:eastAsia="Times New Roman"/>
          <w:kern w:val="0"/>
          <w:sz w:val="20"/>
          <w:szCs w:val="20"/>
          <w:lang w:eastAsia="ru-RU"/>
        </w:rPr>
        <w:t>медицинское оборудование  (далее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) комплектностью согласно спецификации (Приложение №1), приобретенное Лизингодателем в соответствии с выбором Лизингополучателя в собственность у _____ «_____» ( </w:t>
      </w:r>
      <w:proofErr w:type="spellStart"/>
      <w:r w:rsidRPr="00852723">
        <w:rPr>
          <w:rFonts w:eastAsia="Times New Roman"/>
          <w:kern w:val="0"/>
          <w:sz w:val="20"/>
          <w:szCs w:val="20"/>
          <w:lang w:eastAsia="ru-RU"/>
        </w:rPr>
        <w:t>юр.адрес</w:t>
      </w:r>
      <w:proofErr w:type="spellEnd"/>
      <w:r w:rsidRPr="00852723">
        <w:rPr>
          <w:rFonts w:eastAsia="Times New Roman"/>
          <w:kern w:val="0"/>
          <w:sz w:val="20"/>
          <w:szCs w:val="20"/>
          <w:lang w:eastAsia="ru-RU"/>
        </w:rPr>
        <w:t>: __________________________________, ИНН ________________ ), именуемого в дальнейшем "Продавец", на условиях договора купли-продажи № ________ от «____»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____________ 2021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г.(далее "Договор купли-продажи"), заключенного между Лизингодателем и Продавцом.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2. Обязанности и права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t>2.1. Лизингодатель обязан: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2.1.1. Поставит</w:t>
      </w:r>
      <w:r>
        <w:rPr>
          <w:rFonts w:eastAsia="Times New Roman"/>
          <w:kern w:val="0"/>
          <w:sz w:val="20"/>
          <w:szCs w:val="20"/>
          <w:lang w:eastAsia="ru-RU"/>
        </w:rPr>
        <w:t>ь в известность Продавца, что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приобретается для последующей передачи его в лизинг Лизингополучателю.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2.1.2</w:t>
      </w:r>
      <w:r>
        <w:rPr>
          <w:rFonts w:eastAsia="Times New Roman"/>
          <w:kern w:val="0"/>
          <w:sz w:val="20"/>
          <w:szCs w:val="20"/>
          <w:lang w:eastAsia="ru-RU"/>
        </w:rPr>
        <w:t>. Оплатить Продавцу стоимость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 передать его Лизингополучателю: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по Акту приема-передачи, составляемому Лизингодателем и подписыва</w:t>
      </w:r>
      <w:r>
        <w:rPr>
          <w:rFonts w:eastAsia="Times New Roman"/>
          <w:kern w:val="0"/>
          <w:sz w:val="20"/>
          <w:szCs w:val="20"/>
          <w:lang w:eastAsia="ru-RU"/>
        </w:rPr>
        <w:t>емому Сторонами при получении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 присутствии представителя Лизингодателя;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- по товарной накладной, оформленной Продавцом, </w:t>
      </w:r>
      <w:r>
        <w:rPr>
          <w:rFonts w:eastAsia="Times New Roman"/>
          <w:kern w:val="0"/>
          <w:sz w:val="20"/>
          <w:szCs w:val="20"/>
          <w:lang w:eastAsia="ru-RU"/>
        </w:rPr>
        <w:t>при самостоятельном получении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уполномоченным представителем Лизингополучателя. При этом представитель Лизингополучателя действует на основании доверенности от своей организации и доверенности от Лизингодателя, выданной Лизингополучателю.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передается уполномоченному представителю Лизингополучателя в сроки, указа</w:t>
      </w:r>
      <w:r>
        <w:rPr>
          <w:rFonts w:eastAsia="Times New Roman"/>
          <w:kern w:val="0"/>
          <w:sz w:val="20"/>
          <w:szCs w:val="20"/>
          <w:lang w:eastAsia="ru-RU"/>
        </w:rPr>
        <w:t>нные в договоре купли-продажи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 при условии выполнения условий п.2.3.3 Договора и осуществления Лизингополучателем первого платежа по Графику порядка расчетов (Приложение №2 к Договору).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Мо</w:t>
      </w:r>
      <w:r>
        <w:rPr>
          <w:rFonts w:eastAsia="Times New Roman"/>
          <w:kern w:val="0"/>
          <w:sz w:val="20"/>
          <w:szCs w:val="20"/>
          <w:lang w:eastAsia="ru-RU"/>
        </w:rPr>
        <w:t>ментом фактического получения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Лизингополучателем считается дата подписания Сторонами Акта приема-передачи к Договору, указанного в настоящем пункте, или дата подписания уполномоченным </w:t>
      </w: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представителем Лизингополучателя товарной накладной, в случ</w:t>
      </w:r>
      <w:r>
        <w:rPr>
          <w:rFonts w:eastAsia="Times New Roman"/>
          <w:kern w:val="0"/>
          <w:sz w:val="20"/>
          <w:szCs w:val="20"/>
          <w:lang w:eastAsia="ru-RU"/>
        </w:rPr>
        <w:t>ае самостоятельного получения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у Продавца.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2.1.4. По окончании срока лизинга и не позднее 10 (Десяти) рабочих дней с даты истечения срока, указанного в п.4.1 Договора, при условии выполнения Лизингополучателем всех обязательств по Договору, обеспечить передачу в собственность ТС к Лизингополучателю в соответствии с условиями, описанными в п.6.1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t>2.2. Лизингодатель имеет право: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2.2.1. В случае, если просрочка оплаты очередного платежа (Приложение №2) превысит 30 (Тридцать) календарных дней, а также в случае невыполнения Лизингополучателем п.2.5.1 и п.2.3.3 Договора, направив письменное уведомление, потребовать от Лизингополучателя оплатить задолженность по просроченным лизинговым платежам в соответствии с Графиком порядка расчетов, указав срок оплаты в уведомлении, и обязать Лизингополучателя в течение 10 (Десяти) календарных дней со дня получения соответствующего требован</w:t>
      </w:r>
      <w:r>
        <w:rPr>
          <w:rFonts w:eastAsia="Times New Roman"/>
          <w:kern w:val="0"/>
          <w:sz w:val="20"/>
          <w:szCs w:val="20"/>
          <w:lang w:eastAsia="ru-RU"/>
        </w:rPr>
        <w:t>ия от Лизингодателя доставить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вместе с документами по адресу, указанному Лизингодателем, и сдать их уполномоченному представителю Лизингодателя по Акту приема-передачи. С момента выполнения Лизингополучателем условий настоящего пункта Договор считается расторгнутым.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В случае невыполнения Лизингополучателем требова</w:t>
      </w:r>
      <w:r>
        <w:rPr>
          <w:rFonts w:eastAsia="Times New Roman"/>
          <w:kern w:val="0"/>
          <w:sz w:val="20"/>
          <w:szCs w:val="20"/>
          <w:lang w:eastAsia="ru-RU"/>
        </w:rPr>
        <w:t>ний Лизингодателя по доставке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 передаче уполномоченному представителю в вышеуказанный срок, Лизингодатель вправе направить своего представителя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к Лизингополучателю и изъять МО. С момента изъятия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из владения Лизингополучателя Договор считается расторгнутым.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2.2.2. Начислять в свою пользу пени в следующих случаях: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просрочки оплаты Лизингополучателем платежей по Графику порядка расчетов (Приложение №2) в размере 0,25% (ноль целых двадцати пяти сотых процента) от суммы задолженности за каждый календарный день просрочки платежа;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несвоевременног</w:t>
      </w:r>
      <w:r>
        <w:rPr>
          <w:rFonts w:eastAsia="Times New Roman"/>
          <w:kern w:val="0"/>
          <w:sz w:val="20"/>
          <w:szCs w:val="20"/>
          <w:lang w:eastAsia="ru-RU"/>
        </w:rPr>
        <w:t>о возврата Лизингополучателем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, документов к нему, согласно 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условиям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п.2.2.1 Договора, в размере 0,2% (ноль целых две десятых процента) от суммы Договора (п.3.2) за каждый календ</w:t>
      </w:r>
      <w:r>
        <w:rPr>
          <w:rFonts w:eastAsia="Times New Roman"/>
          <w:kern w:val="0"/>
          <w:sz w:val="20"/>
          <w:szCs w:val="20"/>
          <w:lang w:eastAsia="ru-RU"/>
        </w:rPr>
        <w:t>арный день просрочки передачи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неисполнения и/или ненадлежащего исполнения Лизингополучателем условий, изложенных в п.2.3.3 Договора, в размере 0,1% (ноль целых одна десятая процента) от суммы Договора (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п.3.2)за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каждый календарный день просрочки.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неисполнения и/или ненадлежащего исполнения Лизингополучателем условий, изложенных в п.2.3.11 Договора, в размере 0,1% (ноль целых одна десятая процента) от суммы Договора (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п.3.2)за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каждый календарный день просрочки.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неисполнения и/или ненадлежащего исполнения Лизингополучателем условий, изложенных в п.2.3.16 Договора, в размере 0,1% (ноль целых одна десятая процента) от суммы Договора (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п.3.2)за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каждый календарный день просрочки.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2.2.3. Проверять наличие, сост</w:t>
      </w:r>
      <w:r>
        <w:rPr>
          <w:rFonts w:eastAsia="Times New Roman"/>
          <w:kern w:val="0"/>
          <w:sz w:val="20"/>
          <w:szCs w:val="20"/>
          <w:lang w:eastAsia="ru-RU"/>
        </w:rPr>
        <w:t>ояние и условия использования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знакомиться с учетными документами Лизингополучателя по технич</w:t>
      </w:r>
      <w:r>
        <w:rPr>
          <w:rFonts w:eastAsia="Times New Roman"/>
          <w:kern w:val="0"/>
          <w:sz w:val="20"/>
          <w:szCs w:val="20"/>
          <w:lang w:eastAsia="ru-RU"/>
        </w:rPr>
        <w:t>ескому обслуживанию и ремонту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 согласованное с Лизингополучателем рабочее время.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2.2.4. Использовать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 имущественные права (права требования) по настоящему Договору в качестве залога Банку-кредитору.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2.2.5</w:t>
      </w:r>
      <w:r>
        <w:rPr>
          <w:rFonts w:eastAsia="Times New Roman"/>
          <w:kern w:val="0"/>
          <w:sz w:val="20"/>
          <w:szCs w:val="20"/>
          <w:lang w:eastAsia="ru-RU"/>
        </w:rPr>
        <w:t>. Самостоятельно застраховать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в случае невыполнения Лизингополучателем условий п.2.3.3 настоящего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2.2.6. Приостановить исполнение обязательств по Договору, в части пе</w:t>
      </w:r>
      <w:r>
        <w:rPr>
          <w:rFonts w:eastAsia="Times New Roman"/>
          <w:kern w:val="0"/>
          <w:sz w:val="20"/>
          <w:szCs w:val="20"/>
          <w:lang w:eastAsia="ru-RU"/>
        </w:rPr>
        <w:t>рехода права собственности на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в случае если Лизингополучатель имеет задолженность по другим договорам лизинга, заключенным между Сторонами.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2.2.7. В случае неисполнения п. 2.3.21. До</w:t>
      </w:r>
      <w:r>
        <w:rPr>
          <w:rFonts w:eastAsia="Times New Roman"/>
          <w:kern w:val="0"/>
          <w:sz w:val="20"/>
          <w:szCs w:val="20"/>
          <w:lang w:eastAsia="ru-RU"/>
        </w:rPr>
        <w:t>говора прекратить регистрацию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2.2.8. В случае внесения изменений в законодательство Российской Федерации и/или в иные акты государственных органов касающихся налогов и приравненных к ним платежей, в том числе налога на имущество, налога на добавленную стоимость, транспортного налога, уплачиваемых Лизингодателем, в одностороннем порядке изменить (увеличить или уменьшить) размер лизинговых платежей соразмерно увеличению или уменьшению налогов, или приравненных к ним платежей.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Извещение о том, что изменился размер Лизинговых платежей направляется Лизингодателем Лизингополучателю в письменном виде почтовым отправлением. Не получение Лизингополучателем извещения или отказ от получения извещения об изменении размера лизинговых платежей направленному по адресу местонахождения Лизингополучателя и/или почтовому адресу Лизингополучателя, указанному в Договоре лизинга, не являются основанием для освобождения Лизингополучателя от обязанности уплачивать лизинговые платежи в измененном размере. Лизинговые платежи считаются измененными со дня, указанного в извещении, направленном Лизингодателем Лизингополучателю.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t>2.3. Лизингополучатель обязан: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2.3.1. Принять МО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в порядке, предусмотренном п.2.1.2 Договора и использовать его в соответствии с условиями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2.3.2. Выплачивать Лизингодателю платежи в порядке и в сроки, предусмотренные разделом 3 Договора. Обязанность по уплате Лизингополучателем лизинговых платежей возникает у Лизингополучателя со дня, </w:t>
      </w: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указанного в графике порядка расчетов (Приложение №2 к Договору), независимо от момента передачи предмета лизинга Лизингополучателю. При этом задержка передачи предмета лизинга Продавцом против сроков, согласованных в Договоре купли-продажи, и соответственно задержка во владении и пользовании Лизингополучателем предметом лизинга не освобождает Лизингополучателя от обязанности уплачивать лизинговые платежи в размере и в сроки, установленные в Договоре.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Все платежи, уплаченные Лизингополучателем в соответствии с Графиком порядка расчетов до передачи предмета лизинга во владение и пользование, являются авансовыми. Авансовые платежи по Договору являются беспроцентными.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В случае увеличения или уменьшения Лизингодателем размера лизинговых платежей, в соответствии с пунктом 2.2.8.  Договора лизинга, в безусловном порядке уплачивать Лизингодателю лизинговые платежи в измененном размере.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2.3.3. Застраховать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на сумму не менее действи</w:t>
      </w:r>
      <w:r>
        <w:rPr>
          <w:rFonts w:eastAsia="Times New Roman"/>
          <w:kern w:val="0"/>
          <w:sz w:val="20"/>
          <w:szCs w:val="20"/>
          <w:lang w:eastAsia="ru-RU"/>
        </w:rPr>
        <w:t>тельной (страховой) стоимости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(в </w:t>
      </w:r>
      <w:proofErr w:type="spellStart"/>
      <w:r w:rsidRPr="00852723">
        <w:rPr>
          <w:rFonts w:eastAsia="Times New Roman"/>
          <w:kern w:val="0"/>
          <w:sz w:val="20"/>
          <w:szCs w:val="20"/>
          <w:lang w:eastAsia="ru-RU"/>
        </w:rPr>
        <w:t>т.ч</w:t>
      </w:r>
      <w:proofErr w:type="spellEnd"/>
      <w:r w:rsidRPr="00852723">
        <w:rPr>
          <w:rFonts w:eastAsia="Times New Roman"/>
          <w:kern w:val="0"/>
          <w:sz w:val="20"/>
          <w:szCs w:val="20"/>
          <w:lang w:eastAsia="ru-RU"/>
        </w:rPr>
        <w:t>. определ</w:t>
      </w:r>
      <w:r>
        <w:rPr>
          <w:rFonts w:eastAsia="Times New Roman"/>
          <w:kern w:val="0"/>
          <w:sz w:val="20"/>
          <w:szCs w:val="20"/>
          <w:lang w:eastAsia="ru-RU"/>
        </w:rPr>
        <w:t>енной договором купли-продажи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) через страховое агентство ООО «_________________» / ООО «______________» / ООО «______________» в согласованной Сторонами страховой компании (далее Страховщик) от рисков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на весь срок действия настоящего Договора. Страхователем по договору страхования может быть Лизингодатель, 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выгодоприобретателем  по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рискам «Хищение» и «Полная гибель» является Лизингодатель и/или, по требованию Лизингодателя, Банк-кредитор, что должно быть отражено в договоре/полисе страхования, либо в дополнительном соглашении к нему. По всем остальным рискам выгодоприобретателем является Лизингополучатель.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Расходы по страхованию не входят в состав лизинговых платежей и оплачиваются Лизингополучателем.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Застраховать МО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по риску «Гражданская ответственность» через страховое агентство ООО «______» / ООО «______________» / ООО «____________» в соответствии с условиями обязательного страхования на весь срок действия настоящего Договора в согласованной Сторонами страховой компании.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Страхование в соответствии с условиями Договора осуществляется при участии уполномоченного представителя Страховщика, контактные телефоны которого Лизингополучатель обязан сообщить Лизингодателю до момента составления договора страхования/полиса.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Лизингополучатель при осуществлении страхования, в соответствии с условиями Договора, в частности, обязуется: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своевременно оплачивать страховую премию (страховой платеж) при заключении договора страхования и предоставить представителю Страховщика и Лизингодателю копии платежных поручений с отметкой банка: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при заключении договора страхования на первый срок страхования – не позднее 1(одного) р</w:t>
      </w:r>
      <w:r>
        <w:rPr>
          <w:rFonts w:eastAsia="Times New Roman"/>
          <w:kern w:val="0"/>
          <w:sz w:val="20"/>
          <w:szCs w:val="20"/>
          <w:lang w:eastAsia="ru-RU"/>
        </w:rPr>
        <w:t>абочего дня до даты получения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согласованной с Лизингодателем;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• при продлении договора страхования на второй и последующие сроки страхования – не позднее 1(одного) рабочего дня до даты окончания предыдущего периода страхования;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своевременно оплачивать очередные страховые платежи (при рассрочке оплаты) и предоставлять Представителю Страховщика и Лизингодателю копии платежных поручений с отметкой банка, не позднее 3 рабочих дней с даты оплаты;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при заключении договора страхования на первый срок страхования - не позднее 5 (Пяти) рабочих дней со дня по</w:t>
      </w:r>
      <w:r>
        <w:rPr>
          <w:rFonts w:eastAsia="Times New Roman"/>
          <w:kern w:val="0"/>
          <w:sz w:val="20"/>
          <w:szCs w:val="20"/>
          <w:lang w:eastAsia="ru-RU"/>
        </w:rPr>
        <w:t>дписания акта приема-передачи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;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при продлении договора страхования на второй и последующие сроки страхования – не позднее 5 (пяти) рабочих дней со дня окончания предыдущего периода страхования;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вносить по указанию Лизингодателя, в том числе для реализации права, указанного в п.2.2.4 Договора, изменения и дополнения в договоры/полисы страхования и предоставлять представителю Страховщика и Лизингодателю оригиналы соглашений к договорам/полисам со всеми приложениями к ним не позднее 5 (пяти) рабочих дней со дня получения соответствующего требования от Лизингодателя.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Лизингополучатель может по собст</w:t>
      </w:r>
      <w:r>
        <w:rPr>
          <w:rFonts w:eastAsia="Times New Roman"/>
          <w:kern w:val="0"/>
          <w:sz w:val="20"/>
          <w:szCs w:val="20"/>
          <w:lang w:eastAsia="ru-RU"/>
        </w:rPr>
        <w:t xml:space="preserve">венному желанию застраховать МО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от любых рисков, помимо указанных в Договоре. Такое страхование не освобождает Лизингополучателя от обязательств, взятых на себя по Договору.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2.3.4. Использовать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только по прямому назначению, производить необходимый ремонт и поддерживать в состоянии, пригодном к эксплуатации, в течение всего срока действия Договора, а также производить за свой счет периодиче</w:t>
      </w:r>
      <w:r>
        <w:rPr>
          <w:rFonts w:eastAsia="Times New Roman"/>
          <w:kern w:val="0"/>
          <w:sz w:val="20"/>
          <w:szCs w:val="20"/>
          <w:lang w:eastAsia="ru-RU"/>
        </w:rPr>
        <w:t>ское техническое обслуживание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с внесением записи в сервисную книжку.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2.3.5. Выплатить Лизингодателю сумму пени в случае ее начисления согласно п.2.2.2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2.3.6. Принять на себя вс</w:t>
      </w:r>
      <w:r>
        <w:rPr>
          <w:rFonts w:eastAsia="Times New Roman"/>
          <w:kern w:val="0"/>
          <w:sz w:val="20"/>
          <w:szCs w:val="20"/>
          <w:lang w:eastAsia="ru-RU"/>
        </w:rPr>
        <w:t>е риски и расходы по доставке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Лизингодателю по условиям п.2.2.1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2.3.7. Информировать Лизингодателя по всем существенным вопросам и обстоятельствам, имеющим отношение к ТС (дорожно-транспортное происшествие, замена номерных агрегатов, существенные конструктивные изменения, выезд за пределы РФ и т.п.). Сообщения должны быть своевременными и полными.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2.3.8. По требованию Лизингодателя предоставлять свою финансовую отчетность (форма 1 – бухгалтерский баланс и форма 2 – отчет о прибылях и убытках), а также иные документы, необходимые для мониторинга финансового состояния Лизингополучателя (выписка по счетам, расшифровки дебиторской и кредиторской задолженности и т.д.).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2.3.9. Доверять управление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сотрудникам Лизингополучателя с учетом условий и требований страхового договора/полиса и законодательства Российской Федерации.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2.3.10. По требован</w:t>
      </w:r>
      <w:r>
        <w:rPr>
          <w:rFonts w:eastAsia="Times New Roman"/>
          <w:kern w:val="0"/>
          <w:sz w:val="20"/>
          <w:szCs w:val="20"/>
          <w:lang w:eastAsia="ru-RU"/>
        </w:rPr>
        <w:t>ию Лизингодателя предоставить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для осмотра в согласованное Сторонами время.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2.3.11. По условиям п.1.2 До</w:t>
      </w:r>
      <w:r>
        <w:rPr>
          <w:rFonts w:eastAsia="Times New Roman"/>
          <w:kern w:val="0"/>
          <w:sz w:val="20"/>
          <w:szCs w:val="20"/>
          <w:lang w:eastAsia="ru-RU"/>
        </w:rPr>
        <w:t>говора обеспечить регистрацию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на свое имя в течение 10 (десяти) рабочих дней с мом</w:t>
      </w:r>
      <w:r>
        <w:rPr>
          <w:rFonts w:eastAsia="Times New Roman"/>
          <w:kern w:val="0"/>
          <w:sz w:val="20"/>
          <w:szCs w:val="20"/>
          <w:lang w:eastAsia="ru-RU"/>
        </w:rPr>
        <w:t>ента фактического получения МО.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2.3.12. Обеспечить, своими силами и за свой счет, прохождение технического осмотра с установленной регистрирующими органами периодичностью в течение всего срока лизинга с обязательным получением соответствующих документов.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2.3.13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 В течение 5 (Пяти) рабочих дней с момента наступления страхового события, связанного с хищени</w:t>
      </w:r>
      <w:r>
        <w:rPr>
          <w:rFonts w:eastAsia="Times New Roman"/>
          <w:kern w:val="0"/>
          <w:sz w:val="20"/>
          <w:szCs w:val="20"/>
          <w:lang w:eastAsia="ru-RU"/>
        </w:rPr>
        <w:t>ем или конструктивной гибелью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уведомить Лизингодателя об этом, указав дату, место и характер страхового события.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Стороны заключают соглашение о приостановлении расчетов по Договору в течение 5 (Пяти) рабочих дней с момента предоставления Лизингополучателем следующих документов: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Копия постановления о возбуждении уголовного дела и принятии его к производству (при страховом случае по риску «Хищение»);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Решение Страховщика о признании страхового случая и о выплате страхового возмещения (при страховом случае по риску «Хищение» и «Конструктивная гибель»).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2.3.14. Не эксплуатировать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в отношении которого, надлежащим образом не выполнен п.2.3.3 и п.2.3.11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2.3.15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 В случ</w:t>
      </w:r>
      <w:r>
        <w:rPr>
          <w:rFonts w:eastAsia="Times New Roman"/>
          <w:kern w:val="0"/>
          <w:sz w:val="20"/>
          <w:szCs w:val="20"/>
          <w:lang w:eastAsia="ru-RU"/>
        </w:rPr>
        <w:t>ае самостоятельного получения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у Продавца по товарной накладной или акту приема-передачи, предусмотренного п.2.1.2 Договора, предоставить Лизингодателю, в течение 2-х рабочих дней с м</w:t>
      </w:r>
      <w:r>
        <w:rPr>
          <w:rFonts w:eastAsia="Times New Roman"/>
          <w:kern w:val="0"/>
          <w:sz w:val="20"/>
          <w:szCs w:val="20"/>
          <w:lang w:eastAsia="ru-RU"/>
        </w:rPr>
        <w:t>омента фактического получения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следующий пакет документов: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оригинал товарной накладной и/или акта приема-передачи с подписью уполномоченного представителя Лизингополучателя;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• заверенную подписью руководителя и печатью организации копию доверенности на получение </w:t>
      </w:r>
      <w:r>
        <w:rPr>
          <w:rFonts w:eastAsia="Times New Roman"/>
          <w:kern w:val="0"/>
          <w:sz w:val="20"/>
          <w:szCs w:val="20"/>
          <w:lang w:eastAsia="ru-RU"/>
        </w:rPr>
        <w:t>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выданной Лизингополучателем своему уполномоченному представителю;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оригинал счета-фактуры;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2.3.16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. В случае невыполнения п.2.3.3 настоящего Договора возместить 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Лизингодателю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оплаченный по договору страховой платеж, увеличенный на налог на добавленную стоимость, а также оплатить штраф в размере 20% (двадцать процентов) от суммы страхового платежа в течение 3 (трех) рабочих дней.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2.3.17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 В случае несогласия с увеличением лизинговых платежей в соответствии с подпунктом 2.5.1 Договора и письменного отказа Лизингополучателя от подписания Дополнительного соглашения, направленного в адрес Лизингодателя, осуществить досрочный выкуп предмета лизинга или по требованию Лизингодателя вернуть предмета лизинга, а также уплатить задолженность по лизинговым платежам и возместить убытки Лизингодателя. Если Лизингополучатель не направит в адрес Лизингодателя письменный отказ от подписания Дополнительного соглашения, то Дополнительное соглашение считается подписанным с момента направления Лизингодателем Лизингополучателю уведомления, с приложением Дополнительного соглашения.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2.3.18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 В случае гибели предмета лизинга, возвратить годные остатки страховой компании или Лизингодателю. Годные остатки могут быть оставлены Лизингополучателю с согласия Лизингодателя, при этом, Лизингополучатель обязан возместить Лизингодателю причиненный ущерб в размере стоимости годных остатков. При отсутствии оценки стоимости годных остатков со стороны страховой компании, данная оценка может быть осуществлена по инициативе и за счет Лизингополучателя.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2.3.19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 Использовать предмет лизинга на территории Российской Федерации. Для использования предмета лизинга за пределами Российской Федерации (включая республики Казахстан, Беларусь, Украина, Армения и пр.) Лизингополучатель обязан не менее чем за 10 (Десять) рабочих дней до предполагаемого выезда за территорию Российской Федерации получить письменное разрешение у Лизингодателя, а в необходимых случаях и доверенность Лизингодателя на право выезда за пределы Российской Федерации. В этом случае Предмет лизинга подлежит дополнительному страхованию на условиях, согласованных с Лизингодателем. Документы, подтверждающие страхование предмета лизинга за пределами Российской Федерации, предоставляются до получения письменного разрешения от Лизингодателя.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t>2.4. Лизингополучатель имеет право: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2.4.1. Предъяв</w:t>
      </w:r>
      <w:r>
        <w:rPr>
          <w:rFonts w:eastAsia="Times New Roman"/>
          <w:kern w:val="0"/>
          <w:sz w:val="20"/>
          <w:szCs w:val="20"/>
          <w:lang w:eastAsia="ru-RU"/>
        </w:rPr>
        <w:t>лять непосредственно Продавцу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, являющегося предметом Договора, требования, вытекающие из Договора купли-продажи, заключенного между Продавцом и Лизингодателем, в частности в отношении качества и комплектности, сроков его поставки, и в других случаях ненадлежащего исполнения Продавцом Договора купли-продажи, а также требования, установленные законодательством Российской Федерации.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2.4.2. Переуступать свои права и обязанности по Дог</w:t>
      </w:r>
      <w:r>
        <w:rPr>
          <w:rFonts w:eastAsia="Times New Roman"/>
          <w:kern w:val="0"/>
          <w:sz w:val="20"/>
          <w:szCs w:val="20"/>
          <w:lang w:eastAsia="ru-RU"/>
        </w:rPr>
        <w:t>овору третьим лицам и сдавать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 субаренду (</w:t>
      </w:r>
      <w:proofErr w:type="spellStart"/>
      <w:r w:rsidRPr="00852723">
        <w:rPr>
          <w:rFonts w:eastAsia="Times New Roman"/>
          <w:kern w:val="0"/>
          <w:sz w:val="20"/>
          <w:szCs w:val="20"/>
          <w:lang w:eastAsia="ru-RU"/>
        </w:rPr>
        <w:t>сублизинг</w:t>
      </w:r>
      <w:proofErr w:type="spellEnd"/>
      <w:r w:rsidRPr="00852723">
        <w:rPr>
          <w:rFonts w:eastAsia="Times New Roman"/>
          <w:kern w:val="0"/>
          <w:sz w:val="20"/>
          <w:szCs w:val="20"/>
          <w:lang w:eastAsia="ru-RU"/>
        </w:rPr>
        <w:t>) только с письменного согласия Лизингодателя.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2.4.3. По окончании срока лизинга, при условии выполнения всех обязательств по Договору: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- приобрести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 собственность в соответствии с условиями, указанными в пункте 6.1 Договора;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- продлить Договор на согласованных условиях, что оформляется дополнительным соглашением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2.4.4. Приобрести предмет лизинга в собственность, до истечения срока лизинга (досрочный выкуп), в соответствии с условиями, оговоренными в пункте 6.2 Договора. При этом Лизингополучатель обязан </w:t>
      </w: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информировать Лизингодателя о намерении осуществить досрочный выкуп предмета лизинга за 2 (Два) месяца до предполагаемой даты выкупа.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t>2.5. Стороны обязаны: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2.5.1. В случае изменения ключевой (учетной) ставки ЦБ РФ, условий резервирования средств Банками, установленные Банком России и при изменении конъюнктуры денежного рынка и стоимости привлекаемых денежных средств (увеличение процентной ставки по кредитам), которые могут повлечь за собой увеличение лизинговых платежей по Договору, согласовать и утвердить новые График порядка расчетов и График лизинговых платежей, указанные в разделе 3 Договора, в течение 30 (Тридцать) календарных дней с момента вступления в силу таких изменений и подписать Дополнительное соглашение к Договору.  Уведомление об изменении лизинговых платежей, с приложением Дополнительного соглашения к Договору, Лизингодатель направляет Лизингополучателю в письменном виде.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2.5.2. Письменно уведомлять друг друга об изменениях реквизитов (юридического или фактического адреса, номеров телефонов и расчетных счетов) в течение 5 (пяти) рабочих дней с момента таких изменений.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t>2.6. Стороны имеют право: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2.6.1. При</w:t>
      </w:r>
      <w:r>
        <w:rPr>
          <w:rFonts w:eastAsia="Times New Roman"/>
          <w:kern w:val="0"/>
          <w:sz w:val="20"/>
          <w:szCs w:val="20"/>
          <w:lang w:eastAsia="ru-RU"/>
        </w:rPr>
        <w:t>менять ускоренную амортизацию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 соответствии со статьей 259.3 Налогового Кодекса РФ.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3. Лизинговые платежи и порядок расчетов.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3.1. Оплата по Договору осуществляется Лизингополучателем в сумме и в сроки, установленные Графиком порядка расчетов (Приложение №2), прилагаемым к Договору и являющимся его неотъемлемой частью.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3.2. Лизинговые платежи установлены Графиком лизинговых платежей (Приложение №3), прилагаемым к Договору и являющимся его неотъемлемой частью, и составля</w:t>
      </w:r>
      <w:r>
        <w:rPr>
          <w:rFonts w:eastAsia="Times New Roman"/>
          <w:kern w:val="0"/>
          <w:sz w:val="20"/>
          <w:szCs w:val="20"/>
          <w:lang w:eastAsia="ru-RU"/>
        </w:rPr>
        <w:t>ют за весь период пользования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, согласно п.4.1 Договора: 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без учета НДС: ______________ (___________________) рубль,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НДС: __________ (__________________) рубля,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всего с НДС: _________________ (_____________________) рублей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вне зависимости от характера, степени и интенсивности использования ТС.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 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График лизинговых платежей устанавливает экономически обоснованную стоимость лизинговой услуги за каждый месяц, при этом стоимость услуги за месяц определяется исходя из величины затрат лизингодателя и его дохода.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3.3. Суммы, указанные в приложениях к настоящему Договору, устанавливаются в рублях. Перевод денежных средств осуществляется в рублях. Днем оплаты считается день списания денежных средств с расчетного счета Лизингополучателя.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При иногородних платежах Лизингополучатель в течение трех рабочих дней обязан предоставить копию платежного поручения с отметкой банка об оплате по каналам факсимильной связи для подтверждения дня списания денежных средств.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Лизингодатель применяет метод ФИФО закрытия авансов, т.е. авансовые платежи списываются в лизинговые начисления в последовательности их поступления.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3.4. Средства, поступившие на расчетный счет Лизингодателя от Лизингополучателя, в том числе по другим договорам лизинга, заключенным между Сторонами и действующим на момент поступления денежных средств, независимо от назначения платежа, указанного в платежном поручении, засчитываются Лизингодателем в счет уплаты: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в первую очередь – начисленных штрафных санкций (пени), включая штрафные санкции (пени) по другим договорам лизинга, заключенным между Сторонами и действующим на момент поступления денежных средств, административных штрафов, уплаченных Лизингодателем за правонарушения, совершенные на ТС, и не возмещенные Лизингополучателем по п.5.3, а также расходов Лизингодателя по условиям п.2.2.5;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во вторую очередь – просроченных лизинговых платежей по Графику порядка расчетов;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• в третью очередь – текущих лизинговых платежей по Графику порядка расчетов.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3.5. Порядок расчетов может быть пересмотрен по согласованию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3.6. Лизинговые платежи уплачиваются Лизингополучателем независимо от фактического использования предмета лизинга.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3.7.  Лизингополучатель не освобождается от уплаты лизинговых платежей за время, в течение которого предмет лизинга был непригоден к эксплуатации, даже если это произошло не по вине Лизингополучателя.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3.8. В случае изменения условий Договора лизинга по инициативе Лизингополучателя, таких как: </w:t>
      </w:r>
      <w:r w:rsidRPr="00852723">
        <w:rPr>
          <w:rFonts w:eastAsia="Times New Roman"/>
          <w:kern w:val="0"/>
          <w:sz w:val="20"/>
          <w:szCs w:val="20"/>
          <w:lang w:eastAsia="ru-RU"/>
        </w:rPr>
        <w:br/>
        <w:t xml:space="preserve">При подписании договора перенайма (цессии) в связи с заменой Лизингополучателя, Лизингодатель взимает с Лизингополучателя сумму в размере </w:t>
      </w:r>
      <w:r w:rsidRPr="009E6240">
        <w:rPr>
          <w:rFonts w:eastAsia="Times New Roman"/>
          <w:kern w:val="0"/>
          <w:sz w:val="20"/>
          <w:szCs w:val="20"/>
          <w:lang w:eastAsia="ru-RU"/>
        </w:rPr>
        <w:t>12 000 (Двенадцать тысяч рублей 00 копеек</w:t>
      </w:r>
      <w:r w:rsidRPr="00852723">
        <w:rPr>
          <w:rFonts w:eastAsia="Times New Roman"/>
          <w:kern w:val="0"/>
          <w:sz w:val="20"/>
          <w:szCs w:val="20"/>
          <w:lang w:eastAsia="ru-RU"/>
        </w:rPr>
        <w:t>), в том числе НДС</w:t>
      </w:r>
      <w:r>
        <w:rPr>
          <w:rFonts w:eastAsia="Times New Roman"/>
          <w:kern w:val="0"/>
          <w:sz w:val="20"/>
          <w:szCs w:val="20"/>
          <w:lang w:eastAsia="ru-RU"/>
        </w:rPr>
        <w:t xml:space="preserve">, за исключением случаев реорганизации Лизингополучателя. 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На основании счета, выставленного Лизингодателем, Лизингополучатель обязан произвести оплату в течение 5 (пяти) банковских дней. Также при подписании договора перенайма (цессии), Стороны, по инициативе Лизингодателя, вправе изменять графики авансовых и лизинговых платежей. В случае несогласия Лизингополучателя с новыми графиками авансовых и лизинговых платежей Лизингодатель вправе отказать в заключении договора перенайма.  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4. Срок действия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4.1. Срок лизинга устанавливается </w:t>
      </w:r>
      <w:r w:rsidRPr="00E959C8">
        <w:rPr>
          <w:rFonts w:eastAsia="Times New Roman"/>
          <w:kern w:val="0"/>
          <w:sz w:val="20"/>
          <w:szCs w:val="20"/>
          <w:lang w:eastAsia="ru-RU"/>
        </w:rPr>
        <w:t>Сторонами 12 (Двенадцать) месяцев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с Даты начала лизинга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при этом каждый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неполный месяц эксплуатации МО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считается полным календарным месяцем.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4.2. Договор вступает в силу с момента подписания его Сторонами и действует до полного выполнения ими всех своих обязательств друг перед другом.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4.3. Договор может быть расторгнут по соглашению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 Лизингодатель вправе расторгнуть настоящий Договор в одностороннем порядке, письменно уведомив об этом Лизингополучателя, без возмещения Лизингополучателю каких-либо убытков, вызванных данным расторжением, в случае наступления следующих обстоятельств: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4.4.1. Если Лизингополучатель два и более 2 (Двух) раз подряд по истечении установленного Договором лизинга срока оплаты согласно 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Графику порядка расчетов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не осуществляет оплату надлежащим образом или осуществляет ее не в полном размере;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4.4.2. Если в отношении Лизингополучателя в Арбитражный суд будет подано заявление о признании его банкротом и/или имеется судебный акт о ликвидации Лизингополучателя;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4.4.3. Если Лизингополучатель не выполняет условия, указанные в пункте 2.3.17 Договора;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4.4.4. Если Лизингополучатель использует Предмет лизинга, не в соответствии с его прямым назначением, не осуществляет надлежащего хранения, не производит качественного и (или) своевременного текущего ремонта Предмета лизинга, нарушает установленные изготовителем правила эксплуатации Предмета лизинга;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4.4.5. Если Лизингополучатель примет решение о ликвидации или уменьшении уставного капитала;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4.4.6. Если Лизингополучатель передает Предмет лизинга третьей стороне без письменного разрешения Лизингодателя;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4.4.7. В случае невыполнения Лизингополучателем условий пункта 2.3.16 более чем на 30 (Тридцать) дней.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4.4.8. В случае неисполнения условий, оговоренных в пункте 2.3.21.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4.4.9. В случае невыполнения Лизингополучателем условий пункта 2.3.3 в течение 10 (Десяти) дней.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4.4.10. В случае невыполнения Лизингополучателем пункта 2.3.23.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4.5. При одностороннем отказе Лизингодателя от исполнения Договора лизинга по основаниям, указанным в пункте 4.4 настоящего Договора, действие Договора прекращается по истечении 14 (Четырнадцати) календарных дней со дня направления Лизингополучате</w:t>
      </w:r>
      <w:r>
        <w:rPr>
          <w:rFonts w:eastAsia="Times New Roman"/>
          <w:kern w:val="0"/>
          <w:sz w:val="20"/>
          <w:szCs w:val="20"/>
          <w:lang w:eastAsia="ru-RU"/>
        </w:rPr>
        <w:t>лю письменного уведомления, а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подлежит изъятию.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5. Ответственность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5.1. Лизингополу</w:t>
      </w:r>
      <w:r>
        <w:rPr>
          <w:rFonts w:eastAsia="Times New Roman"/>
          <w:kern w:val="0"/>
          <w:sz w:val="20"/>
          <w:szCs w:val="20"/>
          <w:lang w:eastAsia="ru-RU"/>
        </w:rPr>
        <w:t>чатель, самостоятельно выбрав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 Продавца, признает, что Лизингодатель не несет </w:t>
      </w:r>
      <w:r>
        <w:rPr>
          <w:rFonts w:eastAsia="Times New Roman"/>
          <w:kern w:val="0"/>
          <w:sz w:val="20"/>
          <w:szCs w:val="20"/>
          <w:lang w:eastAsia="ru-RU"/>
        </w:rPr>
        <w:t>ответственности за недостатки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а также за несоо</w:t>
      </w:r>
      <w:r>
        <w:rPr>
          <w:rFonts w:eastAsia="Times New Roman"/>
          <w:kern w:val="0"/>
          <w:sz w:val="20"/>
          <w:szCs w:val="20"/>
          <w:lang w:eastAsia="ru-RU"/>
        </w:rPr>
        <w:t xml:space="preserve">тветствие МО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интересам Лизингополучателя.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5.2. Полную о</w:t>
      </w:r>
      <w:r>
        <w:rPr>
          <w:rFonts w:eastAsia="Times New Roman"/>
          <w:kern w:val="0"/>
          <w:sz w:val="20"/>
          <w:szCs w:val="20"/>
          <w:lang w:eastAsia="ru-RU"/>
        </w:rPr>
        <w:t>тветственность за сохранность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с момента его фактического получения несет Лизингополучатель.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5.3. Лизингополучатель отвечает по всем требованиям и претензиям, которые могут быть предъявлены к Лизингодателю по поводу любого ущерба или повреждений, причиненных третьим лицам, имуществу или окружающей среде в процессе с</w:t>
      </w:r>
      <w:r>
        <w:rPr>
          <w:rFonts w:eastAsia="Times New Roman"/>
          <w:kern w:val="0"/>
          <w:sz w:val="20"/>
          <w:szCs w:val="20"/>
          <w:lang w:eastAsia="ru-RU"/>
        </w:rPr>
        <w:t>одержания и/или использования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за исключением случаев, когда в соответствии с законодательством ответственность за такие ущерб и повреждения несет Продавец.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5.4. Лизингопо</w:t>
      </w:r>
      <w:r>
        <w:rPr>
          <w:rFonts w:eastAsia="Times New Roman"/>
          <w:kern w:val="0"/>
          <w:sz w:val="20"/>
          <w:szCs w:val="20"/>
          <w:lang w:eastAsia="ru-RU"/>
        </w:rPr>
        <w:t xml:space="preserve">лучатель с момента получения МО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принимает на себя все риски его гибели или порчи (под риском в данном случае подразумеваются все риски, связанные с действиями третьих лиц, кражей, преждевременным и</w:t>
      </w:r>
      <w:r>
        <w:rPr>
          <w:rFonts w:eastAsia="Times New Roman"/>
          <w:kern w:val="0"/>
          <w:sz w:val="20"/>
          <w:szCs w:val="20"/>
          <w:lang w:eastAsia="ru-RU"/>
        </w:rPr>
        <w:t>зносом, порчей и повреждением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независимо от того, исправим или неисправим ущерб) в размере остатка невыплаченных лизинговых платежей по Графику порядка расчетов (Приложение №2 к Договору).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В случае повреждения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с момента его фактического получения, Лизингополучатель обязуется отремонтировать его (при страховом случае – за счет страхового возмещения, выплаченного страховой компанией).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В случае </w:t>
      </w:r>
      <w:r>
        <w:rPr>
          <w:rFonts w:eastAsia="Times New Roman"/>
          <w:kern w:val="0"/>
          <w:sz w:val="20"/>
          <w:szCs w:val="20"/>
          <w:lang w:eastAsia="ru-RU"/>
        </w:rPr>
        <w:t>гибели или утраты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за Лизингополучателем остается обязанность выплаты всех платежей, предусмотренных Договором, за исключением наступления страхового случая.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5.5. При наступлении страхового случая, выгодоприобретателем по которому является Лизингодатель и/или Банк-кредитор, размер причиненных Лизингодателю убытков определяется дополнительным соглашением Сторон, исходя из остатка невыплаченных Лизингополучателем лизинговых платежей, неоплаченного Лизингополучателем выкупного платежа ( в соответствии с п.6.1.), начисленных в соответствии с условиями Договора лизинга штрафных санкций, неоплаченных Лизингополучателем штрафов за совершение административных правонарушений (в том числе штрафов за нарушение Правил дорожного движения), а также иных документально подтвержденных расходов Лизингодателя по исполнению условий Договора лизинга.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Причиненные Лизингодателю убытки в размере, определенном указанным соглашением Сторон, возмещаются за счет страхового возмещения, выплаченного страховой компанией.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В случае если страховое возмещение не покрывает убытки, определенные указанным соглашением Сторон, Лизингополучатель обязуется выплатить Лизингодателю денежную сумму, равную превышению суммы убытков над суммой страхового возмещения, в течение срока, определяемого дополнительным соглашением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В случае если страховое возмещение превышает определенный соглашением Сторон размер убытков, Лизингодатель обязуется выплатить Лизингополучателю денежную сумму, равную превышению суммы страхового возмещения над суммой убытков, в течение срока, определяемого соглашением Сторон.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 xml:space="preserve">5.6. В случае невыполнения Лизингополучателем пункта 2.3.17 Договора и наступления </w:t>
      </w:r>
      <w:r>
        <w:rPr>
          <w:rFonts w:eastAsia="Times New Roman"/>
          <w:kern w:val="0"/>
          <w:sz w:val="20"/>
          <w:szCs w:val="20"/>
          <w:lang w:eastAsia="ru-RU"/>
        </w:rPr>
        <w:t xml:space="preserve">страхового </w:t>
      </w:r>
      <w:proofErr w:type="gramStart"/>
      <w:r>
        <w:rPr>
          <w:rFonts w:eastAsia="Times New Roman"/>
          <w:kern w:val="0"/>
          <w:sz w:val="20"/>
          <w:szCs w:val="20"/>
          <w:lang w:eastAsia="ru-RU"/>
        </w:rPr>
        <w:t xml:space="preserve">случая 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все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убытки, понесенные Лизингодателем, возмещаются за счет Лизингополучателя.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6. Переход пр</w:t>
      </w:r>
      <w:r>
        <w:rPr>
          <w:rFonts w:eastAsia="Times New Roman"/>
          <w:b/>
          <w:bCs/>
          <w:kern w:val="0"/>
          <w:sz w:val="22"/>
          <w:szCs w:val="22"/>
          <w:lang w:eastAsia="ru-RU"/>
        </w:rPr>
        <w:t>ава собственности на МО</w:t>
      </w: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6.1. П</w:t>
      </w:r>
      <w:r>
        <w:rPr>
          <w:rFonts w:eastAsia="Times New Roman"/>
          <w:kern w:val="0"/>
          <w:sz w:val="20"/>
          <w:szCs w:val="20"/>
          <w:lang w:eastAsia="ru-RU"/>
        </w:rPr>
        <w:t>ереход права собственности на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к Лизингополучателю оформляется Сторонами договором купли-продажи по истечении срока действия Договора указанного в пункте 4.1 при условии выплаты Лизингополучателем Лизингодателю в полном объеме всех лизинговых и иных платежей предусмотренных Договором, исполнения других обязательств по Договору, а также погашения просроченной задолженности по другим договорам лизинга, заключенным между Сторонами и действующими на момент истечения срока действия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6.2. Предмет лизинга может перейти в собственность Лизингополучателя, и сделка считаться завершенной до истечения срока действия настоящего Договора исключительно в случае досрочного расторжения настоящего Договора по соглашению Сторон и на условиях, указанных таким соглашением.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При этом при передаче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в собственность Лизингополучателю до истечения срока действия настоящего Догово</w:t>
      </w:r>
      <w:r>
        <w:rPr>
          <w:rFonts w:eastAsia="Times New Roman"/>
          <w:kern w:val="0"/>
          <w:sz w:val="20"/>
          <w:szCs w:val="20"/>
          <w:lang w:eastAsia="ru-RU"/>
        </w:rPr>
        <w:t>ра, выкупной ценой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указыва</w:t>
      </w:r>
      <w:r>
        <w:rPr>
          <w:rFonts w:eastAsia="Times New Roman"/>
          <w:kern w:val="0"/>
          <w:sz w:val="20"/>
          <w:szCs w:val="20"/>
          <w:lang w:eastAsia="ru-RU"/>
        </w:rPr>
        <w:t>емой в договоре купли-продажи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будет является согл</w:t>
      </w:r>
      <w:r>
        <w:rPr>
          <w:rFonts w:eastAsia="Times New Roman"/>
          <w:kern w:val="0"/>
          <w:sz w:val="20"/>
          <w:szCs w:val="20"/>
          <w:lang w:eastAsia="ru-RU"/>
        </w:rPr>
        <w:t>асованная Сторонами стоимость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6.3. При передаче права собственности от Лизингодателя к Лизингополучателю Акт ОС-1 Лизингодателем не оформляется.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7. Особые условия.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7.1. </w:t>
      </w:r>
      <w:r>
        <w:rPr>
          <w:rFonts w:eastAsia="Times New Roman"/>
          <w:kern w:val="0"/>
          <w:sz w:val="20"/>
          <w:szCs w:val="20"/>
          <w:lang w:eastAsia="ru-RU"/>
        </w:rPr>
        <w:t>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является </w:t>
      </w:r>
      <w:r>
        <w:rPr>
          <w:rFonts w:eastAsia="Times New Roman"/>
          <w:kern w:val="0"/>
          <w:sz w:val="20"/>
          <w:szCs w:val="20"/>
          <w:lang w:eastAsia="ru-RU"/>
        </w:rPr>
        <w:t>собственностью Лизингодателя.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учитывается на балансе у Лизингополучателя и за балансом у Лизингодателя до окончания срока лизинга. При этом Лизингополучатель обязуется предоставить Инвентарную карточку учета объекта основных средств (унифицированная форма ОС-6) по запросу Лизингодателя в течение 5 (пяти) календарных дней со дня получения соответствующего требования.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7.2. Право </w:t>
      </w:r>
      <w:r>
        <w:rPr>
          <w:rFonts w:eastAsia="Times New Roman"/>
          <w:kern w:val="0"/>
          <w:sz w:val="20"/>
          <w:szCs w:val="20"/>
          <w:lang w:eastAsia="ru-RU"/>
        </w:rPr>
        <w:t>Лизингодателя на распоряжение МО включает право изъять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из владения и пользования у Лизингополучателя в случаях и в порядке, предусмотренных законодательством Российской Федерации и настоящим Договором.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7.3. Гарантийное обслуживание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осуществляется в соответствии с условиями Договора купли-продажи, указанного в пункте 1.1 Договора и/или сервисной книжки.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7.4. Лизингополучатель подтверждает, что в</w:t>
      </w:r>
      <w:r>
        <w:rPr>
          <w:rFonts w:eastAsia="Times New Roman"/>
          <w:kern w:val="0"/>
          <w:sz w:val="20"/>
          <w:szCs w:val="20"/>
          <w:lang w:eastAsia="ru-RU"/>
        </w:rPr>
        <w:t>се технические характеристики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сроки и условия поставки, цены, техничес</w:t>
      </w:r>
      <w:r>
        <w:rPr>
          <w:rFonts w:eastAsia="Times New Roman"/>
          <w:kern w:val="0"/>
          <w:sz w:val="20"/>
          <w:szCs w:val="20"/>
          <w:lang w:eastAsia="ru-RU"/>
        </w:rPr>
        <w:t>кое состояние и комплектность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с ним согласованы.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7.5. В случае расторжения Договора по причине нарушения Лизингополучателем своих обязанностей по нему и/или досрочного возврата Лизингополучателем предмета лизинга, платежи, произведенные по Договору, не возвращаются.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7.6. В случае необоснованного отказ</w:t>
      </w:r>
      <w:r>
        <w:rPr>
          <w:rFonts w:eastAsia="Times New Roman"/>
          <w:kern w:val="0"/>
          <w:sz w:val="20"/>
          <w:szCs w:val="20"/>
          <w:lang w:eastAsia="ru-RU"/>
        </w:rPr>
        <w:t>а Лизингополучателя от приема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согласно пункту 2.3.1 Договора </w:t>
      </w:r>
      <w:r>
        <w:rPr>
          <w:rFonts w:eastAsia="Times New Roman"/>
          <w:kern w:val="0"/>
          <w:sz w:val="20"/>
          <w:szCs w:val="20"/>
          <w:lang w:eastAsia="ru-RU"/>
        </w:rPr>
        <w:t>или нарушения сроков принятия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Лизингополучатель возмещает Лизингодателю все расходы и пени, возникшие у Лизингодателя по условиям Договора купли-продажи, указанного в пункте 1.1 Догов</w:t>
      </w:r>
      <w:r>
        <w:rPr>
          <w:rFonts w:eastAsia="Times New Roman"/>
          <w:kern w:val="0"/>
          <w:sz w:val="20"/>
          <w:szCs w:val="20"/>
          <w:lang w:eastAsia="ru-RU"/>
        </w:rPr>
        <w:t>ора. В случаях изменения цены МО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 предусмотренного Договором купли-продажи указанного в пункте 1.1 Договора, Стороны обязаны утвердить новые График лизинговых платежей (Приложение №3), График порядка расчетов (Приложение №2) в течение 5 (Пяти) рабочих дней с момента уведомлен</w:t>
      </w:r>
      <w:r>
        <w:rPr>
          <w:rFonts w:eastAsia="Times New Roman"/>
          <w:kern w:val="0"/>
          <w:sz w:val="20"/>
          <w:szCs w:val="20"/>
          <w:lang w:eastAsia="ru-RU"/>
        </w:rPr>
        <w:t>ия Продавца об изменении цены МО</w:t>
      </w:r>
      <w:bookmarkStart w:id="0" w:name="_GoBack"/>
      <w:bookmarkEnd w:id="0"/>
      <w:r w:rsidRPr="00852723"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7.7. В случае расторжения Договора по причине нарушения Лизингополучателем своих обязанностей по нему и/или досрочного возврата Лизингополучателем предмета лизинга последний не имеет права передавать свои права и обязанности, вытекающие из Договора, в том числе право требования неосновательного обогащения, третьим лицам без согласия Лизингодателя.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bCs/>
          <w:kern w:val="0"/>
          <w:sz w:val="22"/>
          <w:szCs w:val="22"/>
          <w:lang w:eastAsia="ru-RU"/>
        </w:rPr>
        <w:t>8. Прочие условия.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8.1. После подписания Договора все предыдущие письменные и устные соглашения, переговоры и переписка между Сторонами теряют силу.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8.2. Настоящий Договор, а также любое уведомление или иное сообщение, направляемое Сторонами друг другу по Договору, должны быть совершены в письменной форме. Такое уведомление или сообщение считается направленным надлежащим образом, если оно удостоверено подписью уполномоченного лица и доставлено адресату посыльным, заказным письмом, телексом или телефаксом по адресу, указанному в Договоре.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8.3. Все изменения и дополнения к Договору действительны лишь в том случае, если они совершены в письменной форме и подписаны лицами, уполномоченными на то Сторонами. Оформленные таким образом изменения и дополнения прилагаются к Договору и являются его неотъемлемыми частями.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8.4. Все споры, возникающие в процессе исполнения Договора, рассматриваются Сторонами в предварительном порядке в целях выработки взаимоприемлемого решения.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При не достижении договоренности, спорные вопросы передаются на рассмотрение в Арбитражный суд г. Москвы в соответствии с законодательством РФ.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8.5. Все документы, относящиеся к настоящему Договору, подписанные Сторонами и полученные посредством факсимильной связи, имеют полную юридическую силу, что не освобождает Стороны от передачи в кратчайшие сроки оригиналов этих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8.6. При утрате одной из Сторон прав юридического лица вследствие реорганизации, права и обязанности по настоящему Договору переходят к соответствующему правопреемнику.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8.7. Досрочное расторжение Договора может иметь место по соглашению Сторон либо по основаниям, предусмотренным действующим законодательством и настоящим Договором.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8.8. Договор составлен в двух</w:t>
      </w: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подлинных экземплярах, имеющих одинаковую юридическую силу, по одному для каждой из Сторон</w:t>
      </w:r>
      <w:r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8.9. Генеральный директор или представитель Лизингополучателя, который подписал Договор лизинга, подтверждает, что подписанием Договора лизинга, дает свое согласие Лизингодателю, на обработку его персональных данных, а именно: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фамилия, имя, отчество,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дата и место рождения,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место работы и должность,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почтовый адрес,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домашний, рабочий, мобильный телефоны,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паспортные данные,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а также иные персональные данные, предоставленные в указанных ниже целях,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для целей заключения и исполнения Договора лизинга, Кредитных договоров, договоров залога, а также для обеспечения соблюдения законов и иных нормативно-правовых актов.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данных, как с использованием средств автоматизации, так и без использования таковых.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Согласие на обработку персональных данных действует с момента подписания Договора лизинга и в течение двух лет, по истечении срока действия Договора лизинга, и может быть отозвано посредством направления соответствующего письменного заявления в адрес Лизингодателя.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Лизингополучатель настоящим подтверждает, что согласие лиц, совершающих действия от имени Лизингополучателя, получено им надлежащим образом, в порядке, установленном Федеральным законом от 27.07.2006 г. №152-ФЗ «О персональных данных» (далее – ФЗ «О персональных данных»).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Лизингополучатель обязан по требованию Лизингодателя предоставить подлинники согласий на обработку персональных данных лиц, совершающих действия от имени Лизингополучателя, связанные с заключением и исполнением Договора лизинга, в течение 2 (Двух) рабочий дней с момента получения соответствующего требования.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не предоставление информации, перечень которой установлен пунктом 3 статьи 18 ФЗ «О персональных данных», несет Лизингополучатель.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Настоящим Лизингополучатель выражает согласие на получение Лизингодателем кредитного отчета в отношении Лизингополучателя в ЗАО "Объединенное кредитное бюро" с целью проверки его благонадежности, а также на проведение дальнейшего анализа деятельности Лизингополучателя с целью проверки его благонадежности и платежеспособности.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8.10. Стороны подтверждают, что документы в рамках настоящего договора могут быть подписаны Усиленной квалифицированной электронной подписью (далее УКЭП) и переданы другой стороне по каналам электронного взаимодействия. При этом документы, подписанные УКЭП признаются равнозначными документам на бумажном носителе, подписанным собственноручной подписью, в соответствии 63-ФЗ.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kern w:val="0"/>
          <w:sz w:val="22"/>
          <w:szCs w:val="22"/>
          <w:lang w:eastAsia="ru-RU"/>
        </w:rPr>
        <w:t>9. Антикоррупционная оговорка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Каналы уведомления Лизингодателя о нарушениях каких-либо положений пункта 9.1. настоящего раздела:</w:t>
      </w:r>
    </w:p>
    <w:p w:rsidR="00E959C8" w:rsidRPr="00852723" w:rsidRDefault="00E959C8" w:rsidP="00E959C8">
      <w:pPr>
        <w:widowControl/>
        <w:suppressAutoHyphens w:val="0"/>
        <w:ind w:firstLine="708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тел.                                    </w:t>
      </w:r>
      <w:proofErr w:type="gramStart"/>
      <w:r w:rsidRPr="00E959C8">
        <w:rPr>
          <w:rFonts w:eastAsia="Times New Roman"/>
          <w:kern w:val="0"/>
          <w:sz w:val="20"/>
          <w:szCs w:val="20"/>
          <w:lang w:eastAsia="ru-RU"/>
        </w:rPr>
        <w:t xml:space="preserve">  </w:t>
      </w:r>
      <w:r w:rsidRPr="00852723">
        <w:rPr>
          <w:rFonts w:eastAsia="Times New Roman"/>
          <w:kern w:val="0"/>
          <w:sz w:val="20"/>
          <w:szCs w:val="20"/>
          <w:lang w:eastAsia="ru-RU"/>
        </w:rPr>
        <w:t>,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</w:t>
      </w:r>
    </w:p>
    <w:p w:rsidR="00E959C8" w:rsidRPr="00852723" w:rsidRDefault="00E959C8" w:rsidP="00E959C8">
      <w:pPr>
        <w:widowControl/>
        <w:suppressAutoHyphens w:val="0"/>
        <w:ind w:firstLine="708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электронная почта: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lastRenderedPageBreak/>
        <w:t>Каналы уведомления Лизингополучателя о нарушениях каких-либо положений пункта 9.1. настоящего раздела: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  тел. 8-(47545)-3-12-88;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  электронная почта: medrzd_michurinsk@mail.ru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Сторона, получившая уведомление о нарушении каких-либо положений пункта 9.1.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9.3. Стороны гарантируют осуществление надлежащего разбирательства по фактам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9.4. В случае подтверждения факта нарушения одной Стороной положений пункта 9.1. настоящего раздела и/или неполучения другой Стороной информации об итогах рассмотрения уведомления о нарушении в соответствии с пунктом 9.2.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 w:rsidRPr="00852723">
        <w:rPr>
          <w:rFonts w:eastAsia="Times New Roman"/>
          <w:b/>
          <w:kern w:val="0"/>
          <w:sz w:val="22"/>
          <w:szCs w:val="22"/>
          <w:lang w:eastAsia="ru-RU"/>
        </w:rPr>
        <w:t>10. Налоговая оговорка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10.1. Лизингодатель гарантирует, что: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зарегистрирован в ЕГРЮЛ надлежащим образом;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его исполнительный орган находится и осуществляет функции управления по месту регистрации юридического лица, и в нем нет дисквалифицированных лиц;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 является членом саморегулируемой организации, если осуществляемая по договору деятельность требует членства в саморегулируемой организации;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своевременно и в полном объеме уплачивает налоги, сборы и страховые взносы;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отражает в налоговой отчетности по НДС все суммы НДС, предъявленные Заказчику;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лица, подписывающие от его имени первичные документы и счета-фактуры, имеют на это все необходимые полномочия и доверенности.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10.2. Если Лизингодатель нарушит гарантии (любую одну, несколько или все вместе), указанные в пункте 10.1. настоящего раздела, и это повлечет: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         предъявление налоговыми органами требований к Лизингополучателю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лицами, купившими у Лизингополучателя  товары (работы, услуги), имущественные права, являющиеся предметом настоящего договора, требований к Лизингополучателю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Лизингодатель обязуется возместить Лизингополучателю убытки, который последний понес вследствие таких нарушений. 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10.3. Лизингодатель в соответствии со ст. 406.1. Гражданского кодекса Российской Федерации, возмещает Лизингополучателю все убытки последнего, возникшие в случаях, указанных в пункте 10.2.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«</w:t>
      </w:r>
      <w:proofErr w:type="gramStart"/>
      <w:r w:rsidRPr="00852723">
        <w:rPr>
          <w:rFonts w:eastAsia="Times New Roman"/>
          <w:kern w:val="0"/>
          <w:sz w:val="20"/>
          <w:szCs w:val="20"/>
          <w:lang w:eastAsia="ru-RU"/>
        </w:rPr>
        <w:t>Лизингодателя»  возместить</w:t>
      </w:r>
      <w:proofErr w:type="gramEnd"/>
      <w:r w:rsidRPr="00852723">
        <w:rPr>
          <w:rFonts w:eastAsia="Times New Roman"/>
          <w:kern w:val="0"/>
          <w:sz w:val="20"/>
          <w:szCs w:val="20"/>
          <w:lang w:eastAsia="ru-RU"/>
        </w:rPr>
        <w:t xml:space="preserve"> имущественные потери.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852723">
        <w:rPr>
          <w:rFonts w:eastAsia="Times New Roman"/>
          <w:b/>
          <w:bCs/>
          <w:kern w:val="0"/>
          <w:sz w:val="20"/>
          <w:szCs w:val="20"/>
          <w:lang w:eastAsia="ru-RU"/>
        </w:rPr>
        <w:lastRenderedPageBreak/>
        <w:t>Приложения: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Приложение №1 – Спецификация.</w:t>
      </w:r>
    </w:p>
    <w:p w:rsidR="00E959C8" w:rsidRPr="00852723" w:rsidRDefault="00E959C8" w:rsidP="00E959C8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Приложение №2 – График порядка расчетов.</w:t>
      </w:r>
    </w:p>
    <w:p w:rsidR="00E959C8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52723">
        <w:rPr>
          <w:rFonts w:eastAsia="Times New Roman"/>
          <w:kern w:val="0"/>
          <w:sz w:val="20"/>
          <w:szCs w:val="20"/>
          <w:lang w:eastAsia="ru-RU"/>
        </w:rPr>
        <w:t>Приложение №3 – График лизинговых платежей.</w:t>
      </w:r>
    </w:p>
    <w:p w:rsidR="00E959C8" w:rsidRPr="00852723" w:rsidRDefault="00E959C8" w:rsidP="00E959C8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1221"/>
        <w:gridCol w:w="962"/>
        <w:gridCol w:w="962"/>
        <w:gridCol w:w="962"/>
        <w:gridCol w:w="962"/>
        <w:gridCol w:w="1101"/>
        <w:gridCol w:w="962"/>
        <w:gridCol w:w="962"/>
      </w:tblGrid>
      <w:tr w:rsidR="00E959C8" w:rsidRPr="00852723" w:rsidTr="00484F06">
        <w:trPr>
          <w:trHeight w:val="300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852723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11. Адреса, банковские реквизиты и подписи Сторон:</w:t>
            </w:r>
          </w:p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E959C8" w:rsidRPr="00852723" w:rsidTr="00484F06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Лизингополучатель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Лизингодатель</w:t>
            </w:r>
          </w:p>
        </w:tc>
      </w:tr>
      <w:tr w:rsidR="00E959C8" w:rsidRPr="00852723" w:rsidTr="00484F06">
        <w:trPr>
          <w:trHeight w:val="255"/>
        </w:trPr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 «__________»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«______________»</w:t>
            </w:r>
          </w:p>
        </w:tc>
      </w:tr>
      <w:tr w:rsidR="00E959C8" w:rsidRPr="00852723" w:rsidTr="00484F06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ИНН/КПП ____________________/____________________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ИНН/КПП ___________________</w:t>
            </w:r>
          </w:p>
        </w:tc>
      </w:tr>
      <w:tr w:rsidR="00E959C8" w:rsidRPr="00852723" w:rsidTr="00484F06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ОГРН ____________________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ОГРН _______________</w:t>
            </w:r>
          </w:p>
        </w:tc>
      </w:tr>
      <w:tr w:rsidR="00E959C8" w:rsidRPr="00852723" w:rsidTr="00484F06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ОКПО ____________________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ОКПО _______________</w:t>
            </w:r>
          </w:p>
        </w:tc>
      </w:tr>
      <w:tr w:rsidR="00E959C8" w:rsidRPr="00852723" w:rsidTr="00484F06">
        <w:trPr>
          <w:trHeight w:val="255"/>
        </w:trPr>
        <w:tc>
          <w:tcPr>
            <w:tcW w:w="5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Юридический адрес: _______________________________</w:t>
            </w:r>
          </w:p>
        </w:tc>
        <w:tc>
          <w:tcPr>
            <w:tcW w:w="4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Юридический адрес: ____________________</w:t>
            </w:r>
          </w:p>
        </w:tc>
      </w:tr>
      <w:tr w:rsidR="00E959C8" w:rsidRPr="00852723" w:rsidTr="00484F06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55"/>
        </w:trPr>
        <w:tc>
          <w:tcPr>
            <w:tcW w:w="5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Почтовый адрес: __________________________________</w:t>
            </w:r>
          </w:p>
        </w:tc>
        <w:tc>
          <w:tcPr>
            <w:tcW w:w="4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Почтовый адрес: ________________</w:t>
            </w:r>
          </w:p>
        </w:tc>
      </w:tr>
      <w:tr w:rsidR="00E959C8" w:rsidRPr="00852723" w:rsidTr="00484F06">
        <w:trPr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55"/>
        </w:trPr>
        <w:tc>
          <w:tcPr>
            <w:tcW w:w="5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Фактический адрес: __________________________________</w:t>
            </w:r>
          </w:p>
        </w:tc>
        <w:tc>
          <w:tcPr>
            <w:tcW w:w="4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Фактический адрес: ______________________</w:t>
            </w:r>
          </w:p>
        </w:tc>
      </w:tr>
      <w:tr w:rsidR="00E959C8" w:rsidRPr="00852723" w:rsidTr="00484F06">
        <w:trPr>
          <w:trHeight w:val="28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р/с ________________________________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р/с ________________</w:t>
            </w:r>
          </w:p>
        </w:tc>
      </w:tr>
      <w:tr w:rsidR="00E959C8" w:rsidRPr="00852723" w:rsidTr="00484F06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__________________________________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_________________</w:t>
            </w:r>
          </w:p>
        </w:tc>
      </w:tr>
      <w:tr w:rsidR="00E959C8" w:rsidRPr="00852723" w:rsidTr="00484F06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БИК ____________________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БИК ___________________</w:t>
            </w:r>
          </w:p>
        </w:tc>
      </w:tr>
      <w:tr w:rsidR="00E959C8" w:rsidRPr="00852723" w:rsidTr="00484F06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к/с ____________________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к/с ____________________</w:t>
            </w:r>
          </w:p>
        </w:tc>
      </w:tr>
      <w:tr w:rsidR="00E959C8" w:rsidRPr="00852723" w:rsidTr="00484F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Лизингополучатель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Лизингодатель</w:t>
            </w:r>
          </w:p>
        </w:tc>
      </w:tr>
      <w:tr w:rsidR="00E959C8" w:rsidRPr="00852723" w:rsidTr="00484F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959C8" w:rsidRPr="00852723" w:rsidTr="00484F06">
        <w:trPr>
          <w:trHeight w:val="285"/>
        </w:trPr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8" w:rsidRPr="00852723" w:rsidRDefault="00E959C8" w:rsidP="00484F0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52723">
              <w:rPr>
                <w:rFonts w:eastAsia="Times New Roman"/>
                <w:kern w:val="0"/>
                <w:sz w:val="20"/>
                <w:szCs w:val="20"/>
                <w:lang w:eastAsia="ru-RU"/>
              </w:rPr>
              <w:t>___________________________</w:t>
            </w:r>
          </w:p>
        </w:tc>
      </w:tr>
    </w:tbl>
    <w:p w:rsidR="00240599" w:rsidRDefault="00E959C8" w:rsidP="00E959C8"/>
    <w:sectPr w:rsidR="002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C8"/>
    <w:rsid w:val="00D81A99"/>
    <w:rsid w:val="00D82F2A"/>
    <w:rsid w:val="00E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F214"/>
  <w15:chartTrackingRefBased/>
  <w15:docId w15:val="{3798BF5E-5A1C-4CA7-AC57-0ACB7326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6806</Words>
  <Characters>38798</Characters>
  <Application>Microsoft Office Word</Application>
  <DocSecurity>0</DocSecurity>
  <Lines>323</Lines>
  <Paragraphs>91</Paragraphs>
  <ScaleCrop>false</ScaleCrop>
  <Company/>
  <LinksUpToDate>false</LinksUpToDate>
  <CharactersWithSpaces>45513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2021-02-15T12:51:00Z</dcterms:created>
  <dcterms:modified xsi:type="dcterms:W3CDTF">2021-02-15T12:59:00Z</dcterms:modified>
</cp:coreProperties>
</file>